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9" w:rsidRPr="00463287" w:rsidRDefault="00E909F9" w:rsidP="00E460A3">
      <w:pPr>
        <w:spacing w:after="120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Szkoła Podstawowa im. J. Lompy bierze udział w projekcie</w:t>
      </w:r>
      <w:r w:rsidRPr="00463287">
        <w:rPr>
          <w:rFonts w:ascii="Calibri Light" w:hAnsi="Calibri Light" w:cs="Calibri Light"/>
          <w:b/>
          <w:bCs/>
          <w:sz w:val="24"/>
          <w:szCs w:val="24"/>
        </w:rPr>
        <w:t xml:space="preserve"> „Eksperci Programowania” współfinansowane</w:t>
      </w:r>
      <w:r>
        <w:rPr>
          <w:rFonts w:ascii="Calibri Light" w:hAnsi="Calibri Light" w:cs="Calibri Light"/>
          <w:b/>
          <w:bCs/>
          <w:sz w:val="24"/>
          <w:szCs w:val="24"/>
        </w:rPr>
        <w:t>go</w:t>
      </w:r>
      <w:r w:rsidRPr="00463287">
        <w:rPr>
          <w:rFonts w:ascii="Calibri Light" w:hAnsi="Calibri Light" w:cs="Calibri Light"/>
          <w:b/>
          <w:bCs/>
          <w:sz w:val="24"/>
          <w:szCs w:val="24"/>
        </w:rPr>
        <w:t xml:space="preserve"> ze środków Europejskiego Funduszu Rozwoju Regionalnego w ramach Programu Operacyjnego Polska Cyfrowa na lata 2014 </w:t>
      </w:r>
      <w:r>
        <w:rPr>
          <w:rFonts w:ascii="Calibri Light" w:hAnsi="Calibri Light" w:cs="Calibri Light"/>
          <w:b/>
          <w:bCs/>
          <w:sz w:val="24"/>
          <w:szCs w:val="24"/>
        </w:rPr>
        <w:t>–</w:t>
      </w:r>
      <w:r w:rsidRPr="00463287">
        <w:rPr>
          <w:rFonts w:ascii="Calibri Light" w:hAnsi="Calibri Light" w:cs="Calibri Light"/>
          <w:b/>
          <w:bCs/>
          <w:sz w:val="24"/>
          <w:szCs w:val="24"/>
        </w:rPr>
        <w:t xml:space="preserve"> 2020</w:t>
      </w:r>
      <w:r>
        <w:rPr>
          <w:rFonts w:ascii="Calibri Light" w:hAnsi="Calibri Light" w:cs="Calibri Light"/>
          <w:b/>
          <w:bCs/>
          <w:sz w:val="24"/>
          <w:szCs w:val="24"/>
        </w:rPr>
        <w:t>.</w:t>
      </w:r>
    </w:p>
    <w:p w:rsidR="00E909F9" w:rsidRPr="00D26C35" w:rsidRDefault="00E909F9" w:rsidP="00E460A3">
      <w:pPr>
        <w:spacing w:after="120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463287">
        <w:rPr>
          <w:rFonts w:ascii="Calibri Light" w:hAnsi="Calibri Light" w:cs="Calibri Light"/>
          <w:sz w:val="24"/>
          <w:szCs w:val="24"/>
        </w:rPr>
        <w:t xml:space="preserve">W ciągu najbliższych 18 miesięcy </w:t>
      </w:r>
      <w:r w:rsidRPr="00D26C35">
        <w:rPr>
          <w:rFonts w:ascii="Calibri Light" w:hAnsi="Calibri Light" w:cs="Calibri Light"/>
          <w:sz w:val="24"/>
          <w:szCs w:val="24"/>
        </w:rPr>
        <w:t>u</w:t>
      </w:r>
      <w:r>
        <w:rPr>
          <w:rFonts w:ascii="Calibri Light" w:hAnsi="Calibri Light" w:cs="Calibri Light"/>
          <w:sz w:val="24"/>
          <w:szCs w:val="24"/>
        </w:rPr>
        <w:t>czniowie</w:t>
      </w:r>
      <w:r w:rsidRPr="00D26C35">
        <w:rPr>
          <w:rFonts w:ascii="Calibri Light" w:hAnsi="Calibri Light" w:cs="Calibri Light"/>
          <w:sz w:val="24"/>
          <w:szCs w:val="24"/>
        </w:rPr>
        <w:t xml:space="preserve"> kla</w:t>
      </w:r>
      <w:r>
        <w:rPr>
          <w:rFonts w:ascii="Calibri Light" w:hAnsi="Calibri Light" w:cs="Calibri Light"/>
          <w:sz w:val="24"/>
          <w:szCs w:val="24"/>
        </w:rPr>
        <w:t>s 1-3 szkoły podstawowej</w:t>
      </w:r>
      <w:r w:rsidRPr="00D26C35">
        <w:rPr>
          <w:rFonts w:ascii="Calibri Light" w:hAnsi="Calibri Light" w:cs="Calibri Light"/>
          <w:sz w:val="24"/>
          <w:szCs w:val="24"/>
        </w:rPr>
        <w:t xml:space="preserve"> poprzez zabawę będą </w:t>
      </w:r>
      <w:r w:rsidRPr="00D26C35">
        <w:rPr>
          <w:rFonts w:ascii="Calibri Light" w:hAnsi="Calibri Light" w:cs="Calibri Light"/>
          <w:b/>
          <w:bCs/>
          <w:sz w:val="24"/>
          <w:szCs w:val="24"/>
        </w:rPr>
        <w:t>uczyć się podstaw programowania</w:t>
      </w:r>
      <w:r w:rsidRPr="00D26C35">
        <w:rPr>
          <w:rFonts w:ascii="Calibri Light" w:hAnsi="Calibri Light" w:cs="Calibri Light"/>
          <w:sz w:val="24"/>
          <w:szCs w:val="24"/>
        </w:rPr>
        <w:t xml:space="preserve"> z użyciem programów Scratch, Scratch Jr lub Baltie. Zajęcia z użyciem maty edukacyjnej i klocków LEGO WeDo 2 pozwolą w formie zabawy </w:t>
      </w:r>
      <w:r w:rsidRPr="00D26C35">
        <w:rPr>
          <w:rFonts w:ascii="Calibri Light" w:hAnsi="Calibri Light" w:cs="Calibri Light"/>
          <w:b/>
          <w:bCs/>
          <w:sz w:val="24"/>
          <w:szCs w:val="24"/>
        </w:rPr>
        <w:t>rozwijać w uczniach kompetencje informatyczne</w:t>
      </w:r>
      <w:r w:rsidRPr="00D26C35">
        <w:rPr>
          <w:rFonts w:ascii="Calibri Light" w:hAnsi="Calibri Light" w:cs="Calibri Light"/>
          <w:sz w:val="24"/>
          <w:szCs w:val="24"/>
        </w:rPr>
        <w:t xml:space="preserve">, </w:t>
      </w:r>
      <w:r w:rsidRPr="00D26C35">
        <w:rPr>
          <w:rFonts w:ascii="Calibri Light" w:hAnsi="Calibri Light" w:cs="Calibri Light"/>
          <w:b/>
          <w:bCs/>
          <w:sz w:val="24"/>
          <w:szCs w:val="24"/>
        </w:rPr>
        <w:t>myślenie kom</w:t>
      </w:r>
      <w:r>
        <w:rPr>
          <w:rFonts w:ascii="Calibri Light" w:hAnsi="Calibri Light" w:cs="Calibri Light"/>
          <w:b/>
          <w:bCs/>
          <w:sz w:val="24"/>
          <w:szCs w:val="24"/>
        </w:rPr>
        <w:t>p</w:t>
      </w:r>
      <w:r w:rsidRPr="00D26C35">
        <w:rPr>
          <w:rFonts w:ascii="Calibri Light" w:hAnsi="Calibri Light" w:cs="Calibri Light"/>
          <w:b/>
          <w:bCs/>
          <w:sz w:val="24"/>
          <w:szCs w:val="24"/>
        </w:rPr>
        <w:t>utacyjne</w:t>
      </w:r>
      <w:r w:rsidRPr="00D26C35">
        <w:rPr>
          <w:rFonts w:ascii="Calibri Light" w:hAnsi="Calibri Light" w:cs="Calibri Light"/>
          <w:sz w:val="24"/>
          <w:szCs w:val="24"/>
        </w:rPr>
        <w:t xml:space="preserve">, </w:t>
      </w:r>
      <w:r w:rsidRPr="00D26C35">
        <w:rPr>
          <w:rFonts w:ascii="Calibri Light" w:hAnsi="Calibri Light" w:cs="Calibri Light"/>
          <w:b/>
          <w:bCs/>
          <w:sz w:val="24"/>
          <w:szCs w:val="24"/>
        </w:rPr>
        <w:t>zdolność do kreatywnego rozwiązywania problemów</w:t>
      </w:r>
      <w:r w:rsidRPr="00D26C35">
        <w:rPr>
          <w:rFonts w:ascii="Calibri Light" w:hAnsi="Calibri Light" w:cs="Calibri Light"/>
          <w:sz w:val="24"/>
          <w:szCs w:val="24"/>
        </w:rPr>
        <w:t xml:space="preserve"> i </w:t>
      </w:r>
      <w:r w:rsidRPr="00D26C35">
        <w:rPr>
          <w:rFonts w:ascii="Calibri Light" w:hAnsi="Calibri Light" w:cs="Calibri Light"/>
          <w:b/>
          <w:bCs/>
          <w:sz w:val="24"/>
          <w:szCs w:val="24"/>
        </w:rPr>
        <w:t>myślenia algorytmicznego</w:t>
      </w:r>
      <w:r w:rsidRPr="00D26C35">
        <w:rPr>
          <w:rFonts w:ascii="Calibri Light" w:hAnsi="Calibri Light" w:cs="Calibri Light"/>
          <w:sz w:val="24"/>
          <w:szCs w:val="24"/>
        </w:rPr>
        <w:t xml:space="preserve">. Zostanie przeprowadzonych 3150 godzin dydaktycznych szkoleń dla nauczycieli, w trakcie których zostaną oni </w:t>
      </w:r>
      <w:r w:rsidRPr="00D26C35">
        <w:rPr>
          <w:rFonts w:ascii="Calibri Light" w:hAnsi="Calibri Light" w:cs="Calibri Light"/>
          <w:b/>
          <w:bCs/>
          <w:sz w:val="24"/>
          <w:szCs w:val="24"/>
        </w:rPr>
        <w:t>przygotowani do prowadzenia zajęć z podstaw programowania</w:t>
      </w:r>
      <w:r w:rsidRPr="00D26C35">
        <w:rPr>
          <w:rFonts w:ascii="Calibri Light" w:hAnsi="Calibri Light" w:cs="Calibri Light"/>
          <w:sz w:val="24"/>
          <w:szCs w:val="24"/>
        </w:rPr>
        <w:t xml:space="preserve">, zdobędą </w:t>
      </w:r>
      <w:r w:rsidRPr="00D26C35">
        <w:rPr>
          <w:rFonts w:ascii="Calibri Light" w:hAnsi="Calibri Light" w:cs="Calibri Light"/>
          <w:b/>
          <w:bCs/>
          <w:sz w:val="24"/>
          <w:szCs w:val="24"/>
        </w:rPr>
        <w:t>umiejętności z zakresu efektywnego wykorzystywania narzędzi informatycznych w edukacji wczesnoszkolnej</w:t>
      </w:r>
      <w:r w:rsidRPr="00D26C35">
        <w:rPr>
          <w:rFonts w:ascii="Calibri Light" w:hAnsi="Calibri Light" w:cs="Calibri Light"/>
          <w:sz w:val="24"/>
          <w:szCs w:val="24"/>
        </w:rPr>
        <w:t xml:space="preserve"> oraz otrzymają wsparcie profesjonalnych trenerów na każdym etapie wdrażania zajęć.</w:t>
      </w:r>
    </w:p>
    <w:p w:rsidR="00E909F9" w:rsidRPr="006C131C" w:rsidRDefault="00E909F9" w:rsidP="006C131C">
      <w:pPr>
        <w:pStyle w:val="ListParagraph"/>
        <w:numPr>
          <w:ilvl w:val="0"/>
          <w:numId w:val="1"/>
        </w:numPr>
        <w:jc w:val="center"/>
        <w:rPr>
          <w:rFonts w:ascii="Calibri Light" w:hAnsi="Calibri Light" w:cs="Calibri Light"/>
          <w:b/>
          <w:bCs/>
          <w:spacing w:val="60"/>
          <w:sz w:val="24"/>
          <w:szCs w:val="24"/>
        </w:rPr>
      </w:pPr>
      <w:r w:rsidRPr="006C131C">
        <w:rPr>
          <w:rFonts w:ascii="Calibri Light" w:hAnsi="Calibri Light" w:cs="Calibri Light"/>
          <w:b/>
          <w:bCs/>
          <w:spacing w:val="60"/>
          <w:sz w:val="24"/>
          <w:szCs w:val="24"/>
        </w:rPr>
        <w:t>Cel projektu</w:t>
      </w:r>
    </w:p>
    <w:p w:rsidR="00E909F9" w:rsidRPr="00463287" w:rsidRDefault="00E909F9" w:rsidP="00BE074E">
      <w:pPr>
        <w:spacing w:after="360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463287">
        <w:rPr>
          <w:rFonts w:ascii="Calibri Light" w:hAnsi="Calibri Light" w:cs="Calibri Light"/>
          <w:sz w:val="24"/>
          <w:szCs w:val="24"/>
        </w:rPr>
        <w:t xml:space="preserve">Celem projektu jest </w:t>
      </w:r>
      <w:r w:rsidRPr="00463287">
        <w:rPr>
          <w:rFonts w:ascii="Calibri Light" w:hAnsi="Calibri Light" w:cs="Calibri Light"/>
          <w:b/>
          <w:bCs/>
          <w:sz w:val="24"/>
          <w:szCs w:val="24"/>
        </w:rPr>
        <w:t>zwiększenie kompetencji w zakresie nauczania programowania wśród nauczycieli edukacji wczesnoszkolnej</w:t>
      </w:r>
      <w:r w:rsidRPr="00463287">
        <w:rPr>
          <w:rFonts w:ascii="Calibri Light" w:hAnsi="Calibri Light" w:cs="Calibri Light"/>
          <w:sz w:val="24"/>
          <w:szCs w:val="24"/>
        </w:rPr>
        <w:t xml:space="preserve">, </w:t>
      </w:r>
      <w:r w:rsidRPr="00463287">
        <w:rPr>
          <w:rFonts w:ascii="Calibri Light" w:hAnsi="Calibri Light" w:cs="Calibri Light"/>
          <w:b/>
          <w:bCs/>
          <w:sz w:val="24"/>
          <w:szCs w:val="24"/>
        </w:rPr>
        <w:t>podniesienie umiejętności programowania wśród uczniów</w:t>
      </w:r>
      <w:r w:rsidRPr="00463287">
        <w:rPr>
          <w:rFonts w:ascii="Calibri Light" w:hAnsi="Calibri Light" w:cs="Calibri Light"/>
          <w:sz w:val="24"/>
          <w:szCs w:val="24"/>
        </w:rPr>
        <w:t xml:space="preserve"> klas 1-3 szkoły podstawowej oraz </w:t>
      </w:r>
      <w:r w:rsidRPr="00463287">
        <w:rPr>
          <w:rFonts w:ascii="Calibri Light" w:hAnsi="Calibri Light" w:cs="Calibri Light"/>
          <w:b/>
          <w:bCs/>
          <w:sz w:val="24"/>
          <w:szCs w:val="24"/>
        </w:rPr>
        <w:t>zwiększenie potencjału techniczno – dydaktycznego szkół</w:t>
      </w:r>
      <w:r w:rsidRPr="00463287">
        <w:rPr>
          <w:rFonts w:ascii="Calibri Light" w:hAnsi="Calibri Light" w:cs="Calibri Light"/>
          <w:sz w:val="24"/>
          <w:szCs w:val="24"/>
        </w:rPr>
        <w:t xml:space="preserve"> objętych wsparciem.</w:t>
      </w:r>
    </w:p>
    <w:p w:rsidR="00E909F9" w:rsidRPr="00463287" w:rsidRDefault="00E909F9" w:rsidP="00BE074E">
      <w:pPr>
        <w:pStyle w:val="ListParagraph"/>
        <w:numPr>
          <w:ilvl w:val="0"/>
          <w:numId w:val="1"/>
        </w:numPr>
        <w:spacing w:after="120"/>
        <w:ind w:left="714" w:hanging="357"/>
        <w:jc w:val="center"/>
        <w:rPr>
          <w:rFonts w:ascii="Calibri Light" w:hAnsi="Calibri Light" w:cs="Calibri Light"/>
          <w:b/>
          <w:bCs/>
          <w:spacing w:val="60"/>
          <w:sz w:val="24"/>
          <w:szCs w:val="24"/>
        </w:rPr>
      </w:pPr>
      <w:r w:rsidRPr="00463287">
        <w:rPr>
          <w:rFonts w:ascii="Calibri Light" w:hAnsi="Calibri Light" w:cs="Calibri Light"/>
          <w:b/>
          <w:bCs/>
          <w:spacing w:val="60"/>
          <w:sz w:val="24"/>
          <w:szCs w:val="24"/>
        </w:rPr>
        <w:t>Ramowy przebieg działań</w:t>
      </w:r>
    </w:p>
    <w:p w:rsidR="00E909F9" w:rsidRDefault="00E909F9" w:rsidP="00050C77">
      <w:pPr>
        <w:pStyle w:val="ListParagraph"/>
        <w:numPr>
          <w:ilvl w:val="0"/>
          <w:numId w:val="4"/>
        </w:numPr>
        <w:spacing w:after="12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050C77">
        <w:rPr>
          <w:rFonts w:ascii="Calibri Light" w:hAnsi="Calibri Light" w:cs="Calibri Light"/>
          <w:b/>
          <w:bCs/>
          <w:sz w:val="24"/>
          <w:szCs w:val="24"/>
        </w:rPr>
        <w:t>Przekazanie materiałów informacyjnych</w:t>
      </w:r>
      <w:r w:rsidRPr="00050C77">
        <w:rPr>
          <w:rFonts w:ascii="Calibri Light" w:hAnsi="Calibri Light" w:cs="Calibri Light"/>
          <w:sz w:val="24"/>
          <w:szCs w:val="24"/>
        </w:rPr>
        <w:t xml:space="preserve"> do szkoły: plakaty i ulotki dotyczące projektu.</w:t>
      </w:r>
    </w:p>
    <w:p w:rsidR="00E909F9" w:rsidRDefault="00E909F9" w:rsidP="00050C77">
      <w:pPr>
        <w:pStyle w:val="ListParagraph"/>
        <w:numPr>
          <w:ilvl w:val="0"/>
          <w:numId w:val="4"/>
        </w:numPr>
        <w:spacing w:after="12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050C77">
        <w:rPr>
          <w:rFonts w:ascii="Calibri Light" w:hAnsi="Calibri Light" w:cs="Calibri Light"/>
          <w:b/>
          <w:bCs/>
          <w:sz w:val="24"/>
          <w:szCs w:val="24"/>
        </w:rPr>
        <w:t>Zbieranie deklaracji uczestnictwa</w:t>
      </w:r>
      <w:r w:rsidRPr="00050C77">
        <w:rPr>
          <w:rFonts w:ascii="Calibri Light" w:hAnsi="Calibri Light" w:cs="Calibri Light"/>
          <w:sz w:val="24"/>
          <w:szCs w:val="24"/>
        </w:rPr>
        <w:t xml:space="preserve"> wśród nauczycieli i uczniów. Deklaracje muszą zostać podpisane przez opiekunów prawnych dziecka. Wzory deklaracji zostaną w najbliższym czasie przekazane Państwu, przez osoby odpowiedzialne za realizację projektu.</w:t>
      </w:r>
    </w:p>
    <w:p w:rsidR="00E909F9" w:rsidRDefault="00E909F9" w:rsidP="00050C77">
      <w:pPr>
        <w:pStyle w:val="ListParagraph"/>
        <w:numPr>
          <w:ilvl w:val="0"/>
          <w:numId w:val="4"/>
        </w:numPr>
        <w:spacing w:after="12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050C77">
        <w:rPr>
          <w:rFonts w:ascii="Calibri Light" w:hAnsi="Calibri Light" w:cs="Calibri Light"/>
          <w:b/>
          <w:bCs/>
          <w:sz w:val="24"/>
          <w:szCs w:val="24"/>
        </w:rPr>
        <w:t>Dostarczenie do szkół pomocy dydaktycznych</w:t>
      </w:r>
      <w:r w:rsidRPr="00050C77">
        <w:rPr>
          <w:rFonts w:ascii="Calibri Light" w:hAnsi="Calibri Light" w:cs="Calibri Light"/>
          <w:sz w:val="24"/>
          <w:szCs w:val="24"/>
        </w:rPr>
        <w:t xml:space="preserve"> umożliwiających realizację projektu, m.in. Zestawów robotów WeDo 2 i mat edukacyjnych (o datach i sposobach dostarczenia sprzętu zostaną Państwo poinformowani przez osoby odpowiedzialne za realizację projektu).</w:t>
      </w:r>
    </w:p>
    <w:p w:rsidR="00E909F9" w:rsidRPr="00050C77" w:rsidRDefault="00E909F9" w:rsidP="00050C77">
      <w:pPr>
        <w:pStyle w:val="ListParagraph"/>
        <w:numPr>
          <w:ilvl w:val="0"/>
          <w:numId w:val="4"/>
        </w:numPr>
        <w:spacing w:after="12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050C77">
        <w:rPr>
          <w:rFonts w:ascii="Calibri Light" w:hAnsi="Calibri Light" w:cs="Calibri Light"/>
          <w:b/>
          <w:bCs/>
          <w:sz w:val="24"/>
          <w:szCs w:val="24"/>
        </w:rPr>
        <w:t>Szkolenie stacjonarne</w:t>
      </w:r>
      <w:r w:rsidRPr="00050C77">
        <w:rPr>
          <w:rFonts w:ascii="Calibri Light" w:hAnsi="Calibri Light" w:cs="Calibri Light"/>
          <w:sz w:val="24"/>
          <w:szCs w:val="24"/>
        </w:rPr>
        <w:t xml:space="preserve"> dla nauczycieli (45 godzin dydaktycznych): Przewidywana organizacja zajęć: w tygodniu popołudniami w blokach ok. 5 godzinnych lub w weekendy w blokach ok. 7-8 godzinnych.</w:t>
      </w:r>
    </w:p>
    <w:p w:rsidR="00E909F9" w:rsidRPr="00050C77" w:rsidRDefault="00E909F9" w:rsidP="00050C77">
      <w:pPr>
        <w:pStyle w:val="ListParagraph"/>
        <w:numPr>
          <w:ilvl w:val="0"/>
          <w:numId w:val="4"/>
        </w:numPr>
        <w:spacing w:after="120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050C77">
        <w:rPr>
          <w:rFonts w:ascii="Calibri Light" w:hAnsi="Calibri Light" w:cs="Calibri Light"/>
          <w:b/>
          <w:bCs/>
          <w:sz w:val="24"/>
          <w:szCs w:val="24"/>
        </w:rPr>
        <w:t>Szkolenie praktyczne</w:t>
      </w:r>
      <w:r w:rsidRPr="00050C77">
        <w:rPr>
          <w:rFonts w:ascii="Calibri Light" w:hAnsi="Calibri Light" w:cs="Calibri Light"/>
          <w:sz w:val="24"/>
          <w:szCs w:val="24"/>
        </w:rPr>
        <w:t xml:space="preserve"> z uczniami (30 godzin dydaktycznych) zajęć pozalekcyjnych prowadzonych przez każdego nauczyciela, przy wsparciu trenera, z grupą uczniów z klas 1-3. Szkolenie prowadzone jest na podstawie scenariuszy zajęć dostarczanych przez Wyższą Szkołę Humanitas.</w:t>
      </w:r>
    </w:p>
    <w:p w:rsidR="00E909F9" w:rsidRPr="00463287" w:rsidRDefault="00E909F9" w:rsidP="00BE074E">
      <w:pPr>
        <w:spacing w:after="360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463287">
        <w:rPr>
          <w:rFonts w:ascii="Calibri Light" w:hAnsi="Calibri Light" w:cs="Calibri Light"/>
          <w:sz w:val="24"/>
          <w:szCs w:val="24"/>
        </w:rPr>
        <w:t>Przez cały czas trwania projektu działać będzie internetowa platforma wspomagająca, służąca m.in. gromadzeniu i przekazywaniu materiałów dydaktycznych, wymianie doświadczeń i wiedzy, zadawaniu pytań specjalistom, prowadzeniu konsultacji. Platforma stanowi dodatkowe, łatwe w dostępie wsparcie dla nauczycieli uczestniczących w projekcie.</w:t>
      </w:r>
    </w:p>
    <w:p w:rsidR="00E909F9" w:rsidRPr="00463287" w:rsidRDefault="00E909F9" w:rsidP="00BE074E">
      <w:pPr>
        <w:pStyle w:val="ListParagraph"/>
        <w:numPr>
          <w:ilvl w:val="0"/>
          <w:numId w:val="1"/>
        </w:numPr>
        <w:spacing w:after="120"/>
        <w:ind w:left="0"/>
        <w:jc w:val="center"/>
        <w:rPr>
          <w:rFonts w:ascii="Calibri Light" w:hAnsi="Calibri Light" w:cs="Calibri Light"/>
          <w:b/>
          <w:bCs/>
          <w:spacing w:val="60"/>
          <w:sz w:val="24"/>
          <w:szCs w:val="24"/>
        </w:rPr>
      </w:pPr>
      <w:r w:rsidRPr="00463287">
        <w:rPr>
          <w:rFonts w:ascii="Calibri Light" w:hAnsi="Calibri Light" w:cs="Calibri Light"/>
          <w:b/>
          <w:bCs/>
          <w:spacing w:val="60"/>
          <w:sz w:val="24"/>
          <w:szCs w:val="24"/>
        </w:rPr>
        <w:t>Szkolenia</w:t>
      </w:r>
    </w:p>
    <w:p w:rsidR="00E909F9" w:rsidRPr="00E460A3" w:rsidRDefault="00E909F9" w:rsidP="00E460A3">
      <w:pPr>
        <w:spacing w:after="120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463287">
        <w:rPr>
          <w:rFonts w:ascii="Calibri Light" w:hAnsi="Calibri Light" w:cs="Calibri Light"/>
          <w:sz w:val="24"/>
          <w:szCs w:val="24"/>
        </w:rPr>
        <w:t xml:space="preserve">Dzięki szkoleniom, które zostały opracowane na potrzeby projektu wyzwanie jakim jest zdobycie nowych, niezbędnych umiejętności i kompetencji, stanie się dla uczestników pełną zabawy i satysfakcji przygodą z nowymi technologiami. Nauczyciele odkryją szereg możliwości jakie mogą dać w ich pracy narzędzia informatyczne. </w:t>
      </w:r>
      <w:bookmarkStart w:id="0" w:name="_GoBack"/>
      <w:bookmarkEnd w:id="0"/>
    </w:p>
    <w:p w:rsidR="00E909F9" w:rsidRPr="00463287" w:rsidRDefault="00E909F9" w:rsidP="00BE074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sz w:val="24"/>
          <w:szCs w:val="24"/>
          <w:u w:val="single"/>
        </w:rPr>
      </w:pPr>
      <w:r w:rsidRPr="00463287">
        <w:rPr>
          <w:rFonts w:ascii="Calibri Light" w:hAnsi="Calibri Light" w:cs="Calibri Light"/>
          <w:b/>
          <w:bCs/>
          <w:sz w:val="24"/>
          <w:szCs w:val="24"/>
          <w:u w:val="single"/>
        </w:rPr>
        <w:t>Szkolenie praktyczne:</w:t>
      </w:r>
      <w:r w:rsidRPr="00463287">
        <w:rPr>
          <w:rFonts w:ascii="Calibri Light" w:hAnsi="Calibri Light" w:cs="Calibri Light"/>
          <w:sz w:val="24"/>
          <w:szCs w:val="24"/>
          <w:u w:val="single"/>
        </w:rPr>
        <w:t xml:space="preserve"> </w:t>
      </w:r>
    </w:p>
    <w:p w:rsidR="00E909F9" w:rsidRPr="00E460A3" w:rsidRDefault="00E909F9" w:rsidP="00E460A3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463287">
        <w:rPr>
          <w:rFonts w:ascii="Calibri Light" w:hAnsi="Calibri Light" w:cs="Calibri Light"/>
          <w:sz w:val="24"/>
          <w:szCs w:val="24"/>
        </w:rPr>
        <w:tab/>
      </w:r>
      <w:r w:rsidRPr="00463287">
        <w:rPr>
          <w:rFonts w:ascii="Calibri Light" w:hAnsi="Calibri Light" w:cs="Calibri Light"/>
          <w:b/>
          <w:bCs/>
          <w:sz w:val="24"/>
          <w:szCs w:val="24"/>
        </w:rPr>
        <w:t>30 godzin dydaktycznych zajęć praktycznych</w:t>
      </w:r>
      <w:r w:rsidRPr="00463287">
        <w:rPr>
          <w:rFonts w:ascii="Calibri Light" w:hAnsi="Calibri Light" w:cs="Calibri Light"/>
          <w:sz w:val="24"/>
          <w:szCs w:val="24"/>
        </w:rPr>
        <w:t xml:space="preserve"> prowadzonych przez każdego nauczyciela, przy wsparciu trenera, z grupą uczniów klas 1-3 w postaci </w:t>
      </w:r>
      <w:r w:rsidRPr="00AA74DB">
        <w:rPr>
          <w:rFonts w:ascii="Calibri Light" w:hAnsi="Calibri Light" w:cs="Calibri Light"/>
          <w:b/>
          <w:bCs/>
          <w:sz w:val="24"/>
          <w:szCs w:val="24"/>
        </w:rPr>
        <w:t>zajęć pozalekcyjnych</w:t>
      </w:r>
      <w:r>
        <w:rPr>
          <w:rFonts w:ascii="Calibri Light" w:hAnsi="Calibri Light" w:cs="Calibri Light"/>
          <w:sz w:val="24"/>
          <w:szCs w:val="24"/>
        </w:rPr>
        <w:t>, z czego 16 </w:t>
      </w:r>
      <w:r w:rsidRPr="00463287">
        <w:rPr>
          <w:rFonts w:ascii="Calibri Light" w:hAnsi="Calibri Light" w:cs="Calibri Light"/>
          <w:sz w:val="24"/>
          <w:szCs w:val="24"/>
        </w:rPr>
        <w:t>godzin dydaktycznych będzie się odbywało wspólnie z t</w:t>
      </w:r>
      <w:r>
        <w:rPr>
          <w:rFonts w:ascii="Calibri Light" w:hAnsi="Calibri Light" w:cs="Calibri Light"/>
          <w:sz w:val="24"/>
          <w:szCs w:val="24"/>
        </w:rPr>
        <w:t>renerem obecnym na zajęciach, a </w:t>
      </w:r>
      <w:r w:rsidRPr="00463287">
        <w:rPr>
          <w:rFonts w:ascii="Calibri Light" w:hAnsi="Calibri Light" w:cs="Calibri Light"/>
          <w:sz w:val="24"/>
          <w:szCs w:val="24"/>
        </w:rPr>
        <w:t>14 godzin dydaktycznych przy wsparciu trenera w formie online za pośrednictwem wideokonferencji.</w:t>
      </w:r>
    </w:p>
    <w:p w:rsidR="00E909F9" w:rsidRPr="00463287" w:rsidRDefault="00E909F9" w:rsidP="00BE074E">
      <w:pPr>
        <w:pStyle w:val="ListParagraph"/>
        <w:numPr>
          <w:ilvl w:val="0"/>
          <w:numId w:val="1"/>
        </w:numPr>
        <w:spacing w:after="120"/>
        <w:ind w:left="0" w:hanging="357"/>
        <w:jc w:val="center"/>
        <w:rPr>
          <w:rFonts w:ascii="Calibri Light" w:hAnsi="Calibri Light" w:cs="Calibri Light"/>
          <w:b/>
          <w:bCs/>
          <w:spacing w:val="60"/>
          <w:sz w:val="24"/>
          <w:szCs w:val="24"/>
        </w:rPr>
      </w:pPr>
      <w:r w:rsidRPr="00463287">
        <w:rPr>
          <w:rFonts w:ascii="Calibri Light" w:hAnsi="Calibri Light" w:cs="Calibri Light"/>
          <w:b/>
          <w:bCs/>
          <w:spacing w:val="60"/>
          <w:sz w:val="24"/>
          <w:szCs w:val="24"/>
        </w:rPr>
        <w:t>Wsparcie materialne</w:t>
      </w:r>
    </w:p>
    <w:p w:rsidR="00E909F9" w:rsidRDefault="00E909F9" w:rsidP="00410A3A">
      <w:pPr>
        <w:pStyle w:val="ListParagraph"/>
        <w:spacing w:after="120"/>
        <w:ind w:left="0" w:firstLine="709"/>
        <w:jc w:val="both"/>
        <w:rPr>
          <w:rFonts w:ascii="Calibri Light" w:hAnsi="Calibri Light" w:cs="Calibri Light"/>
          <w:sz w:val="24"/>
          <w:szCs w:val="24"/>
        </w:rPr>
      </w:pPr>
      <w:r w:rsidRPr="00463287">
        <w:rPr>
          <w:rFonts w:ascii="Calibri Light" w:hAnsi="Calibri Light" w:cs="Calibri Light"/>
          <w:sz w:val="24"/>
          <w:szCs w:val="24"/>
        </w:rPr>
        <w:t xml:space="preserve">W ramach projektu placówka otrzyma narzędzia edukacyjne pozwalające na prowadzenie zajęć pozalekcyjnych z nauki programowania. Narzędzia te zostały wybrane na podstawie analizy dobrych praktyk w tym zakresie. </w:t>
      </w:r>
    </w:p>
    <w:p w:rsidR="00E909F9" w:rsidRPr="00FA7CF4" w:rsidRDefault="00E909F9" w:rsidP="00A651B9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  <w:r w:rsidRPr="00FA7CF4">
        <w:rPr>
          <w:rFonts w:ascii="Calibri Light" w:hAnsi="Calibri Light" w:cs="Calibri Light"/>
          <w:sz w:val="24"/>
          <w:szCs w:val="24"/>
          <w:u w:val="single"/>
        </w:rPr>
        <w:t>W efekcie szkoły otrzymają m.in. :</w:t>
      </w:r>
    </w:p>
    <w:p w:rsidR="00E909F9" w:rsidRDefault="00E909F9" w:rsidP="00BE074E">
      <w:pPr>
        <w:spacing w:after="12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A74DB">
        <w:rPr>
          <w:rFonts w:ascii="Calibri Light" w:hAnsi="Calibri Light" w:cs="Calibri Light"/>
          <w:b/>
          <w:bCs/>
          <w:sz w:val="24"/>
          <w:szCs w:val="24"/>
        </w:rPr>
        <w:t xml:space="preserve">Zestawy LEGO WeDo 2.0 – </w:t>
      </w:r>
      <w:r w:rsidRPr="00AA74DB">
        <w:rPr>
          <w:rFonts w:ascii="Calibri Light" w:hAnsi="Calibri Light" w:cs="Calibri Light"/>
          <w:sz w:val="24"/>
          <w:szCs w:val="24"/>
        </w:rPr>
        <w:t>zestawy klocków wzbogacone o urządzenia umożliwiające tworzenie ruchomych robotów, sterowalnych z poziomu</w:t>
      </w:r>
      <w:r>
        <w:rPr>
          <w:rFonts w:ascii="Calibri Light" w:hAnsi="Calibri Light" w:cs="Calibri Light"/>
          <w:sz w:val="24"/>
          <w:szCs w:val="24"/>
        </w:rPr>
        <w:t xml:space="preserve"> komputera lub tabletu. Praca z </w:t>
      </w:r>
      <w:r w:rsidRPr="00AA74DB">
        <w:rPr>
          <w:rFonts w:ascii="Calibri Light" w:hAnsi="Calibri Light" w:cs="Calibri Light"/>
          <w:sz w:val="24"/>
          <w:szCs w:val="24"/>
        </w:rPr>
        <w:t>zestawem daje niesamowite możliwości dla rozwi</w:t>
      </w:r>
      <w:r>
        <w:rPr>
          <w:rFonts w:ascii="Calibri Light" w:hAnsi="Calibri Light" w:cs="Calibri Light"/>
          <w:sz w:val="24"/>
          <w:szCs w:val="24"/>
        </w:rPr>
        <w:t>jania umiejętności logicznego i </w:t>
      </w:r>
      <w:r w:rsidRPr="00AA74DB">
        <w:rPr>
          <w:rFonts w:ascii="Calibri Light" w:hAnsi="Calibri Light" w:cs="Calibri Light"/>
          <w:sz w:val="24"/>
          <w:szCs w:val="24"/>
        </w:rPr>
        <w:t xml:space="preserve">algorytmicznego myślenia, uczy twórczego rozwiązywania problemów, planowania </w:t>
      </w:r>
      <w:r>
        <w:rPr>
          <w:rFonts w:ascii="Calibri Light" w:hAnsi="Calibri Light" w:cs="Calibri Light"/>
          <w:sz w:val="24"/>
          <w:szCs w:val="24"/>
        </w:rPr>
        <w:t>i </w:t>
      </w:r>
      <w:r w:rsidRPr="00AA74DB">
        <w:rPr>
          <w:rFonts w:ascii="Calibri Light" w:hAnsi="Calibri Light" w:cs="Calibri Light"/>
          <w:sz w:val="24"/>
          <w:szCs w:val="24"/>
        </w:rPr>
        <w:t>realizowania własnych projektów będąc jednocześnie ekscytującą i wciągającą zabawą.</w:t>
      </w:r>
    </w:p>
    <w:p w:rsidR="00E909F9" w:rsidRPr="00463287" w:rsidRDefault="00E909F9" w:rsidP="00BE074E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463287">
        <w:rPr>
          <w:rFonts w:ascii="Calibri Light" w:hAnsi="Calibri Light" w:cs="Calibri Light"/>
          <w:b/>
          <w:bCs/>
          <w:sz w:val="24"/>
          <w:szCs w:val="24"/>
        </w:rPr>
        <w:t xml:space="preserve">Kamera </w:t>
      </w:r>
      <w:r>
        <w:rPr>
          <w:rFonts w:ascii="Calibri Light" w:hAnsi="Calibri Light" w:cs="Calibri Light"/>
          <w:b/>
          <w:bCs/>
          <w:sz w:val="24"/>
          <w:szCs w:val="24"/>
        </w:rPr>
        <w:t>USB</w:t>
      </w:r>
      <w:r w:rsidRPr="00463287">
        <w:rPr>
          <w:rFonts w:ascii="Calibri Light" w:hAnsi="Calibri Light" w:cs="Calibri Light"/>
          <w:sz w:val="24"/>
          <w:szCs w:val="24"/>
        </w:rPr>
        <w:t xml:space="preserve"> – kamera o wysokiej rozdzielczości wraz z zestawem głośnomówiącym umożliwiać będzie obserwacje zajęć prowadzonych przez nauczyciela, przekazywanie uwag a</w:t>
      </w:r>
      <w:r>
        <w:rPr>
          <w:rFonts w:ascii="Calibri Light" w:hAnsi="Calibri Light" w:cs="Calibri Light"/>
          <w:sz w:val="24"/>
          <w:szCs w:val="24"/>
        </w:rPr>
        <w:t> </w:t>
      </w:r>
      <w:r w:rsidRPr="00463287">
        <w:rPr>
          <w:rFonts w:ascii="Calibri Light" w:hAnsi="Calibri Light" w:cs="Calibri Light"/>
          <w:sz w:val="24"/>
          <w:szCs w:val="24"/>
        </w:rPr>
        <w:t>także szybką pomoc w przypadku problemów sprzętowych lub organizacyjnych</w:t>
      </w:r>
    </w:p>
    <w:p w:rsidR="00E909F9" w:rsidRDefault="00E909F9" w:rsidP="00BE074E">
      <w:pPr>
        <w:spacing w:after="360"/>
        <w:jc w:val="both"/>
        <w:rPr>
          <w:rFonts w:ascii="Calibri Light" w:hAnsi="Calibri Light" w:cs="Calibri Light"/>
          <w:sz w:val="24"/>
          <w:szCs w:val="24"/>
        </w:rPr>
      </w:pPr>
      <w:r w:rsidRPr="00463287">
        <w:rPr>
          <w:rFonts w:ascii="Calibri Light" w:hAnsi="Calibri Light" w:cs="Calibri Light"/>
          <w:b/>
          <w:bCs/>
          <w:sz w:val="24"/>
          <w:szCs w:val="24"/>
        </w:rPr>
        <w:t>Maty do nauki programowania</w:t>
      </w:r>
      <w:r w:rsidRPr="00463287">
        <w:rPr>
          <w:rFonts w:ascii="Calibri Light" w:hAnsi="Calibri Light" w:cs="Calibri Light"/>
          <w:sz w:val="24"/>
          <w:szCs w:val="24"/>
        </w:rPr>
        <w:t xml:space="preserve"> – mata o wszechstronnym zastosowaniu w edukacji, pozwalająca w formie zabawy wprowadzać dzieci w tajniki tworzenia kodu. Daje nie tylko możliwość ćwiczenia kompetencji niezbędnych w nauce programowania, ale również kształtuje miękkie kompetencje ucznia, takie jak umiejętność pracy w grupie czy kreatywność. Jest to narzędzie dające ogromne, ograniczone jedynie granicami wyobraźni możliwości wykorzystywania na lekcjach wszelkiego typu.</w:t>
      </w:r>
    </w:p>
    <w:p w:rsidR="00E909F9" w:rsidRPr="00463287" w:rsidRDefault="00E909F9" w:rsidP="00BE074E">
      <w:pPr>
        <w:pStyle w:val="NormalWeb"/>
        <w:spacing w:before="0" w:beforeAutospacing="0" w:after="120" w:afterAutospacing="0" w:line="276" w:lineRule="auto"/>
        <w:jc w:val="both"/>
        <w:rPr>
          <w:rFonts w:ascii="Calibri Light" w:hAnsi="Calibri Light" w:cs="Calibri Light"/>
        </w:rPr>
      </w:pPr>
    </w:p>
    <w:sectPr w:rsidR="00E909F9" w:rsidRPr="00463287" w:rsidSect="007F42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F9" w:rsidRDefault="00E909F9" w:rsidP="00E72463">
      <w:pPr>
        <w:spacing w:after="0" w:line="240" w:lineRule="auto"/>
      </w:pPr>
      <w:r>
        <w:separator/>
      </w:r>
    </w:p>
  </w:endnote>
  <w:endnote w:type="continuationSeparator" w:id="0">
    <w:p w:rsidR="00E909F9" w:rsidRDefault="00E909F9" w:rsidP="00E7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si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F9" w:rsidRDefault="00E909F9">
    <w:pPr>
      <w:pStyle w:val="Footer"/>
    </w:pPr>
    <w:r w:rsidRPr="00233F3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alt="Belka_Humanitas_Eksperci_Kiss.png" style="width:447pt;height:5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F9" w:rsidRDefault="00E909F9" w:rsidP="00E72463">
      <w:pPr>
        <w:spacing w:after="0" w:line="240" w:lineRule="auto"/>
      </w:pPr>
      <w:r>
        <w:separator/>
      </w:r>
    </w:p>
  </w:footnote>
  <w:footnote w:type="continuationSeparator" w:id="0">
    <w:p w:rsidR="00E909F9" w:rsidRDefault="00E909F9" w:rsidP="00E7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F9" w:rsidRDefault="00E909F9" w:rsidP="00410A3A">
    <w:pPr>
      <w:pStyle w:val="Header"/>
      <w:tabs>
        <w:tab w:val="clear" w:pos="4536"/>
        <w:tab w:val="clear" w:pos="9072"/>
        <w:tab w:val="left" w:pos="3695"/>
      </w:tabs>
    </w:pPr>
    <w:r w:rsidRPr="00233F3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belka PC.png" style="width:450pt;height:52.5pt;visibility:visible">
          <v:imagedata r:id="rId1" o:title=""/>
        </v:shape>
      </w:pict>
    </w:r>
  </w:p>
  <w:p w:rsidR="00E909F9" w:rsidRDefault="00E909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6DBB"/>
    <w:multiLevelType w:val="hybridMultilevel"/>
    <w:tmpl w:val="CCBE11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4E1613"/>
    <w:multiLevelType w:val="hybridMultilevel"/>
    <w:tmpl w:val="E514F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DE42E3C">
      <w:numFmt w:val="bullet"/>
      <w:lvlText w:val="•"/>
      <w:lvlJc w:val="left"/>
      <w:pPr>
        <w:ind w:left="2160" w:hanging="180"/>
      </w:pPr>
      <w:rPr>
        <w:rFonts w:ascii="Times New Roman" w:eastAsia="Dosis-Regular" w:hAnsi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686F"/>
    <w:multiLevelType w:val="hybridMultilevel"/>
    <w:tmpl w:val="B1DAAF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61F"/>
    <w:multiLevelType w:val="hybridMultilevel"/>
    <w:tmpl w:val="DEA4F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3C0"/>
    <w:rsid w:val="00003ED0"/>
    <w:rsid w:val="00003FC4"/>
    <w:rsid w:val="00050C77"/>
    <w:rsid w:val="000A02C1"/>
    <w:rsid w:val="000A1B7E"/>
    <w:rsid w:val="000B3D76"/>
    <w:rsid w:val="001054FA"/>
    <w:rsid w:val="00155A6B"/>
    <w:rsid w:val="00190678"/>
    <w:rsid w:val="001C2135"/>
    <w:rsid w:val="001E63B5"/>
    <w:rsid w:val="0021681E"/>
    <w:rsid w:val="002201B6"/>
    <w:rsid w:val="00233F34"/>
    <w:rsid w:val="002D1F2B"/>
    <w:rsid w:val="003B1FB6"/>
    <w:rsid w:val="003E288B"/>
    <w:rsid w:val="003F0070"/>
    <w:rsid w:val="003F57DA"/>
    <w:rsid w:val="00410A3A"/>
    <w:rsid w:val="00425B41"/>
    <w:rsid w:val="00463287"/>
    <w:rsid w:val="0047237C"/>
    <w:rsid w:val="004A52ED"/>
    <w:rsid w:val="00572BD3"/>
    <w:rsid w:val="005D0BD3"/>
    <w:rsid w:val="00611F41"/>
    <w:rsid w:val="0066794E"/>
    <w:rsid w:val="006B3BEF"/>
    <w:rsid w:val="006C131C"/>
    <w:rsid w:val="007500C3"/>
    <w:rsid w:val="0075618E"/>
    <w:rsid w:val="00765090"/>
    <w:rsid w:val="007B7544"/>
    <w:rsid w:val="007D7FAE"/>
    <w:rsid w:val="007F4280"/>
    <w:rsid w:val="00814D9D"/>
    <w:rsid w:val="00885E9F"/>
    <w:rsid w:val="008A05E2"/>
    <w:rsid w:val="00921DFF"/>
    <w:rsid w:val="009A6B77"/>
    <w:rsid w:val="009A7720"/>
    <w:rsid w:val="00A000A4"/>
    <w:rsid w:val="00A442CB"/>
    <w:rsid w:val="00A57F5A"/>
    <w:rsid w:val="00A651B9"/>
    <w:rsid w:val="00A761C5"/>
    <w:rsid w:val="00AA74DB"/>
    <w:rsid w:val="00B22CB5"/>
    <w:rsid w:val="00B277B1"/>
    <w:rsid w:val="00B70E82"/>
    <w:rsid w:val="00BE074E"/>
    <w:rsid w:val="00BE1DA7"/>
    <w:rsid w:val="00C413CA"/>
    <w:rsid w:val="00CC5EC8"/>
    <w:rsid w:val="00CE78AD"/>
    <w:rsid w:val="00CF3403"/>
    <w:rsid w:val="00D243C0"/>
    <w:rsid w:val="00D26C35"/>
    <w:rsid w:val="00D31356"/>
    <w:rsid w:val="00D757B2"/>
    <w:rsid w:val="00D839F5"/>
    <w:rsid w:val="00D90BF5"/>
    <w:rsid w:val="00E30535"/>
    <w:rsid w:val="00E460A3"/>
    <w:rsid w:val="00E72463"/>
    <w:rsid w:val="00E74E7D"/>
    <w:rsid w:val="00E8582A"/>
    <w:rsid w:val="00E909F9"/>
    <w:rsid w:val="00EC78FA"/>
    <w:rsid w:val="00ED042A"/>
    <w:rsid w:val="00F110C4"/>
    <w:rsid w:val="00FA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43C0"/>
    <w:rPr>
      <w:color w:val="0000FF"/>
      <w:u w:val="single"/>
    </w:rPr>
  </w:style>
  <w:style w:type="paragraph" w:styleId="NormalWeb">
    <w:name w:val="Normal (Web)"/>
    <w:basedOn w:val="Normal"/>
    <w:uiPriority w:val="99"/>
    <w:rsid w:val="00D2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243C0"/>
    <w:rPr>
      <w:b/>
      <w:bCs/>
    </w:rPr>
  </w:style>
  <w:style w:type="paragraph" w:customStyle="1" w:styleId="Default">
    <w:name w:val="Default"/>
    <w:uiPriority w:val="99"/>
    <w:rsid w:val="00D243C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3C0"/>
    <w:pPr>
      <w:ind w:left="720"/>
    </w:pPr>
  </w:style>
  <w:style w:type="table" w:styleId="TableGrid">
    <w:name w:val="Table Grid"/>
    <w:basedOn w:val="TableNormal"/>
    <w:uiPriority w:val="99"/>
    <w:rsid w:val="007B75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463"/>
  </w:style>
  <w:style w:type="paragraph" w:styleId="Footer">
    <w:name w:val="footer"/>
    <w:basedOn w:val="Normal"/>
    <w:link w:val="FooterChar"/>
    <w:uiPriority w:val="99"/>
    <w:semiHidden/>
    <w:rsid w:val="00E7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463"/>
  </w:style>
  <w:style w:type="paragraph" w:styleId="BalloonText">
    <w:name w:val="Balloon Text"/>
    <w:basedOn w:val="Normal"/>
    <w:link w:val="BalloonTextChar"/>
    <w:uiPriority w:val="99"/>
    <w:semiHidden/>
    <w:rsid w:val="00E7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683</Words>
  <Characters>4098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</dc:title>
  <dc:subject/>
  <dc:creator>karolina.klepadlo</dc:creator>
  <cp:keywords/>
  <dc:description/>
  <cp:lastModifiedBy>Nauczyciel</cp:lastModifiedBy>
  <cp:revision>2</cp:revision>
  <cp:lastPrinted>2017-10-20T09:52:00Z</cp:lastPrinted>
  <dcterms:created xsi:type="dcterms:W3CDTF">2017-10-22T21:30:00Z</dcterms:created>
  <dcterms:modified xsi:type="dcterms:W3CDTF">2017-10-22T21:30:00Z</dcterms:modified>
</cp:coreProperties>
</file>